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34"/>
        <w:gridCol w:w="523"/>
        <w:gridCol w:w="523"/>
        <w:gridCol w:w="523"/>
        <w:gridCol w:w="522"/>
        <w:gridCol w:w="53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01"/>
      </w:tblGrid>
      <w:tr w:rsidR="005D71C0" w:rsidRPr="005D71C0" w:rsidTr="005D71C0">
        <w:trPr>
          <w:trHeight w:val="720"/>
        </w:trPr>
        <w:tc>
          <w:tcPr>
            <w:tcW w:w="5000" w:type="pct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56"/>
                <w:szCs w:val="56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6"/>
                <w:szCs w:val="56"/>
              </w:rPr>
              <w:t>ＦＡＸ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6"/>
                <w:szCs w:val="56"/>
              </w:rPr>
              <w:t>119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6"/>
                <w:szCs w:val="56"/>
              </w:rPr>
              <w:t xml:space="preserve">　通報用紙</w:t>
            </w:r>
          </w:p>
        </w:tc>
      </w:tr>
      <w:tr w:rsidR="005D71C0" w:rsidRPr="005D71C0" w:rsidTr="005D71C0">
        <w:trPr>
          <w:trHeight w:val="360"/>
        </w:trPr>
        <w:tc>
          <w:tcPr>
            <w:tcW w:w="5000" w:type="pct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56"/>
                <w:szCs w:val="56"/>
              </w:rPr>
            </w:pPr>
          </w:p>
        </w:tc>
      </w:tr>
      <w:tr w:rsidR="005D71C0" w:rsidRPr="005D71C0" w:rsidTr="005D71C0">
        <w:trPr>
          <w:trHeight w:val="720"/>
        </w:trPr>
        <w:tc>
          <w:tcPr>
            <w:tcW w:w="5000" w:type="pct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36"/>
                <w:szCs w:val="36"/>
              </w:rPr>
              <w:t>ＦＡＸ番号：</w:t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FF0000"/>
                <w:kern w:val="0"/>
                <w:sz w:val="36"/>
                <w:szCs w:val="36"/>
              </w:rPr>
              <w:t>0996-62-1119</w:t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6"/>
                <w:szCs w:val="36"/>
              </w:rPr>
              <w:t>（出水市消防本部　通信指令室）</w:t>
            </w:r>
          </w:p>
        </w:tc>
      </w:tr>
      <w:tr w:rsidR="005D71C0" w:rsidRPr="005D71C0" w:rsidTr="005D71C0">
        <w:trPr>
          <w:trHeight w:val="360"/>
        </w:trPr>
        <w:tc>
          <w:tcPr>
            <w:tcW w:w="5000" w:type="pct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5000" w:type="pct"/>
            <w:gridSpan w:val="2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00"/>
        </w:trPr>
        <w:tc>
          <w:tcPr>
            <w:tcW w:w="176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  <w:ruby>
                <w:rubyPr>
                  <w:rubyAlign w:val="center"/>
                  <w:hps w:val="12"/>
                  <w:hpsRaise w:val="50"/>
                  <w:hpsBaseText w:val="5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きゅうきゅう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52"/>
                      <w:szCs w:val="52"/>
                    </w:rPr>
                    <w:t>救急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  <w:t>です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6C968E27" wp14:editId="66D86B1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144780</wp:posOffset>
                  </wp:positionV>
                  <wp:extent cx="571500" cy="4191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9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  <w:ruby>
                <w:rubyPr>
                  <w:rubyAlign w:val="center"/>
                  <w:hps w:val="12"/>
                  <w:hpsRaise w:val="50"/>
                  <w:hpsBaseText w:val="5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かさい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52"/>
                      <w:szCs w:val="52"/>
                    </w:rPr>
                    <w:t>火災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  <w:t>です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5D71C0" w:rsidRPr="005D71C0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71C0" w:rsidRPr="005D71C0" w:rsidRDefault="005D71C0" w:rsidP="005D71C0">
                  <w:pPr>
                    <w:widowControl/>
                    <w:jc w:val="left"/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</w:pPr>
                  <w:r w:rsidRPr="005D71C0">
                    <w:rPr>
                      <w:rFonts w:ascii="Courier New" w:eastAsia="ＭＳ Ｐゴシック" w:hAnsi="Courier New"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64384" behindDoc="0" locked="0" layoutInCell="1" allowOverlap="1" wp14:anchorId="179089F4" wp14:editId="1F090526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-67945</wp:posOffset>
                        </wp:positionV>
                        <wp:extent cx="676275" cy="419100"/>
                        <wp:effectExtent l="0" t="0" r="9525" b="0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00"/>
        </w:trPr>
        <w:tc>
          <w:tcPr>
            <w:tcW w:w="176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9" w:type="pct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60"/>
        </w:trPr>
        <w:tc>
          <w:tcPr>
            <w:tcW w:w="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しめい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004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FAX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ばんごう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1491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60"/>
        </w:trPr>
        <w:tc>
          <w:tcPr>
            <w:tcW w:w="5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4" w:type="pct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9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1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495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60"/>
        </w:trPr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5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5000" w:type="pct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きゅうきゅうしゃ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救急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車や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しょうぼうしゃ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消防車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が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む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向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かう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ばしょ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（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じゅうしょ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住所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と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ちが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違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う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ばあい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場合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きにゅう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してください。）</w:t>
            </w:r>
          </w:p>
        </w:tc>
      </w:tr>
      <w:tr w:rsidR="005D71C0" w:rsidRPr="005D71C0" w:rsidTr="005D71C0">
        <w:trPr>
          <w:trHeight w:val="360"/>
        </w:trPr>
        <w:tc>
          <w:tcPr>
            <w:tcW w:w="5000" w:type="pct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5000" w:type="pct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  <w:ruby>
                <w:rubyPr>
                  <w:rubyAlign w:val="center"/>
                  <w:hps w:val="12"/>
                  <w:hpsRaise w:val="38"/>
                  <w:hpsBaseText w:val="40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びょうき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病気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  <w:t>・けがの</w:t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  <w:ruby>
                <w:rubyPr>
                  <w:rubyAlign w:val="center"/>
                  <w:hps w:val="12"/>
                  <w:hpsRaise w:val="38"/>
                  <w:hpsBaseText w:val="40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じょうたい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状態</w:t>
                  </w:r>
                </w:rubyBase>
              </w:ruby>
            </w:r>
          </w:p>
        </w:tc>
        <w:tc>
          <w:tcPr>
            <w:tcW w:w="249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  <w:ruby>
                <w:rubyPr>
                  <w:rubyAlign w:val="center"/>
                  <w:hps w:val="12"/>
                  <w:hpsRaise w:val="38"/>
                  <w:hpsBaseText w:val="40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かさい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火災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  <w:t>の</w:t>
            </w:r>
            <w:r w:rsidRPr="005D71C0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  <w:ruby>
                <w:rubyPr>
                  <w:rubyAlign w:val="center"/>
                  <w:hps w:val="12"/>
                  <w:hpsRaise w:val="38"/>
                  <w:hpsBaseText w:val="40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じょうきょう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状況</w:t>
                  </w:r>
                </w:rubyBase>
              </w:ruby>
            </w: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年齢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　　　　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歳</w:t>
            </w:r>
          </w:p>
        </w:tc>
        <w:tc>
          <w:tcPr>
            <w:tcW w:w="249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も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燃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えている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ばしょ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br/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じたく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自宅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・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じたく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自宅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のとなり</w:t>
            </w:r>
          </w:p>
          <w:p w:rsidR="005D71C0" w:rsidRPr="005D71C0" w:rsidRDefault="005D71C0" w:rsidP="005D71C0">
            <w:pPr>
              <w:widowControl/>
              <w:ind w:firstLineChars="100" w:firstLine="220"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きんじょ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近所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（あなたの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いえ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家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の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 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   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がわ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側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）</w:t>
            </w: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性別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男　・　女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意識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ある　・　ない</w:t>
            </w:r>
          </w:p>
        </w:tc>
        <w:tc>
          <w:tcPr>
            <w:tcW w:w="249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も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燃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えているもの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br/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たてもの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建物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・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しゃりょう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車両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・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さんりん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山林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や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ちくりん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竹林</w:t>
                  </w:r>
                </w:rubyBase>
              </w:ruby>
            </w:r>
          </w:p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その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た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（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のや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野焼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きの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えんしょう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延焼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など）</w:t>
            </w: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呼吸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ある　・　ない</w:t>
            </w: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出血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ある　・　ない</w:t>
            </w:r>
          </w:p>
        </w:tc>
        <w:tc>
          <w:tcPr>
            <w:tcW w:w="249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に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逃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げ</w:t>
            </w:r>
            <w:bookmarkStart w:id="0" w:name="_GoBack"/>
            <w:bookmarkEnd w:id="0"/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おく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遅</w:t>
                  </w:r>
                </w:rubyBase>
              </w:ruby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れ</w:t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あり（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  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名）　・　なし</w:t>
            </w:r>
          </w:p>
        </w:tc>
      </w:tr>
      <w:tr w:rsidR="005D71C0" w:rsidRPr="005D71C0" w:rsidTr="005D71C0">
        <w:trPr>
          <w:trHeight w:val="360"/>
        </w:trPr>
        <w:tc>
          <w:tcPr>
            <w:tcW w:w="250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9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≪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けが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5D71C0" w:rsidRPr="005D71C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にん</w:t>
                  </w:r>
                </w:rt>
                <w:rubyBase>
                  <w:r w:rsidR="005D71C0" w:rsidRPr="005D71C0">
                    <w:rPr>
                      <w:rFonts w:ascii="Courier New" w:eastAsia="ＭＳ Ｐゴシック" w:hAnsi="Courier New" w:cs="ＭＳ Ｐゴシック"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  <w:r w:rsidRPr="005D71C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≫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あり（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   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名）　・　なし　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</w:t>
            </w: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1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1C0" w:rsidRPr="005D71C0" w:rsidTr="005D71C0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0" w:rsidRPr="005D71C0" w:rsidRDefault="005D71C0" w:rsidP="005D71C0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5D71C0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721EE" w:rsidRPr="005D71C0" w:rsidRDefault="003721EE">
      <w:pPr>
        <w:rPr>
          <w:rFonts w:hint="eastAsia"/>
        </w:rPr>
      </w:pPr>
    </w:p>
    <w:sectPr w:rsidR="003721EE" w:rsidRPr="005D71C0" w:rsidSect="005D71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C0"/>
    <w:rsid w:val="003721EE"/>
    <w:rsid w:val="005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C38C8"/>
  <w15:chartTrackingRefBased/>
  <w15:docId w15:val="{22FA3930-AF0B-4EF5-8AC0-FAEB781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2024-02-22T01:02:00Z</dcterms:created>
  <dcterms:modified xsi:type="dcterms:W3CDTF">2024-02-22T01:09:00Z</dcterms:modified>
</cp:coreProperties>
</file>